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750" w:rsidRDefault="007C07D4">
      <w:pPr>
        <w:pStyle w:val="ad"/>
        <w:spacing w:before="48" w:after="48"/>
        <w:ind w:right="174"/>
        <w:jc w:val="right"/>
        <w:outlineLvl w:val="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Приложение №3</w:t>
      </w: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4855"/>
        <w:gridCol w:w="4783"/>
      </w:tblGrid>
      <w:tr w:rsidR="00426750">
        <w:trPr>
          <w:trHeight w:val="1257"/>
        </w:trPr>
        <w:tc>
          <w:tcPr>
            <w:tcW w:w="4855" w:type="dxa"/>
          </w:tcPr>
          <w:p w:rsidR="00426750" w:rsidRDefault="007C07D4">
            <w:pPr>
              <w:pStyle w:val="TableParagraph"/>
              <w:spacing w:before="48" w:after="48"/>
              <w:ind w:left="0" w:right="241"/>
              <w:jc w:val="center"/>
            </w:pPr>
            <w:r>
              <w:t>«СОГЛАСОВАНО»</w:t>
            </w:r>
          </w:p>
          <w:p w:rsidR="00426750" w:rsidRDefault="00426750">
            <w:pPr>
              <w:pStyle w:val="TableParagraph"/>
              <w:spacing w:before="48" w:after="48"/>
              <w:ind w:left="0"/>
              <w:rPr>
                <w:sz w:val="21"/>
              </w:rPr>
            </w:pPr>
          </w:p>
          <w:p w:rsidR="00426750" w:rsidRDefault="007C07D4">
            <w:pPr>
              <w:pStyle w:val="TableParagraph"/>
              <w:spacing w:before="48" w:after="48"/>
              <w:ind w:left="0" w:right="238"/>
              <w:jc w:val="center"/>
            </w:pPr>
            <w:r>
              <w:t>Решение</w:t>
            </w:r>
            <w:r>
              <w:rPr>
                <w:spacing w:val="-6"/>
              </w:rPr>
              <w:t xml:space="preserve"> </w:t>
            </w:r>
            <w:r>
              <w:t>руководящего</w:t>
            </w:r>
            <w:r>
              <w:rPr>
                <w:spacing w:val="-4"/>
              </w:rPr>
              <w:t xml:space="preserve"> </w:t>
            </w:r>
            <w:r>
              <w:t>органа</w:t>
            </w:r>
            <w:r>
              <w:rPr>
                <w:spacing w:val="-1"/>
              </w:rPr>
              <w:t xml:space="preserve"> </w:t>
            </w:r>
            <w:r>
              <w:t>РСФ</w:t>
            </w:r>
          </w:p>
          <w:p w:rsidR="00426750" w:rsidRDefault="00426750">
            <w:pPr>
              <w:pStyle w:val="TableParagraph"/>
              <w:spacing w:before="48" w:after="48"/>
              <w:ind w:left="0"/>
            </w:pPr>
          </w:p>
          <w:p w:rsidR="00426750" w:rsidRDefault="007C07D4">
            <w:pPr>
              <w:pStyle w:val="TableParagraph"/>
              <w:tabs>
                <w:tab w:val="left" w:pos="810"/>
                <w:tab w:val="left" w:pos="2900"/>
                <w:tab w:val="left" w:pos="3505"/>
                <w:tab w:val="left" w:pos="4464"/>
              </w:tabs>
              <w:spacing w:before="48" w:after="48"/>
              <w:ind w:left="0" w:right="183"/>
              <w:jc w:val="center"/>
            </w:pPr>
            <w:r>
              <w:t>от</w:t>
            </w:r>
            <w:r>
              <w:rPr>
                <w:spacing w:val="-2"/>
              </w:rPr>
              <w:t xml:space="preserve"> </w:t>
            </w:r>
            <w:r>
              <w:t>«</w:t>
            </w:r>
            <w:r>
              <w:rPr>
                <w:u w:val="single"/>
              </w:rPr>
              <w:tab/>
            </w:r>
            <w:r>
              <w:t>»</w:t>
            </w:r>
            <w:r>
              <w:rPr>
                <w:u w:val="single"/>
              </w:rPr>
              <w:tab/>
            </w:r>
            <w:r>
              <w:t>201</w:t>
            </w:r>
            <w:r>
              <w:rPr>
                <w:u w:val="single"/>
              </w:rPr>
              <w:tab/>
            </w:r>
            <w:r>
              <w:t>г.</w:t>
            </w:r>
            <w:r>
              <w:rPr>
                <w:spacing w:val="-1"/>
              </w:rPr>
              <w:t xml:space="preserve"> </w:t>
            </w:r>
            <w:proofErr w:type="gramStart"/>
            <w:r>
              <w:t>№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gramEnd"/>
          </w:p>
        </w:tc>
        <w:tc>
          <w:tcPr>
            <w:tcW w:w="4783" w:type="dxa"/>
          </w:tcPr>
          <w:p w:rsidR="00426750" w:rsidRDefault="007C07D4">
            <w:pPr>
              <w:pStyle w:val="TableParagraph"/>
              <w:tabs>
                <w:tab w:val="left" w:pos="4763"/>
              </w:tabs>
              <w:spacing w:before="48" w:after="48"/>
              <w:ind w:left="436" w:right="147" w:firstLine="36"/>
              <w:jc w:val="center"/>
              <w:rPr>
                <w:spacing w:val="1"/>
              </w:rPr>
            </w:pPr>
            <w:r>
              <w:t>В аттестационную комиссию ФТСАРР</w:t>
            </w:r>
            <w:r>
              <w:rPr>
                <w:spacing w:val="1"/>
              </w:rPr>
              <w:t xml:space="preserve"> </w:t>
            </w:r>
          </w:p>
          <w:p w:rsidR="00426750" w:rsidRDefault="00426750">
            <w:pPr>
              <w:pStyle w:val="TableParagraph"/>
              <w:tabs>
                <w:tab w:val="left" w:pos="4763"/>
              </w:tabs>
              <w:spacing w:before="48" w:after="48"/>
              <w:ind w:left="436" w:right="147" w:firstLine="36"/>
              <w:jc w:val="center"/>
              <w:rPr>
                <w:spacing w:val="1"/>
              </w:rPr>
            </w:pPr>
          </w:p>
          <w:p w:rsidR="00426750" w:rsidRDefault="007C07D4">
            <w:pPr>
              <w:pStyle w:val="TableParagraph"/>
              <w:tabs>
                <w:tab w:val="left" w:pos="4763"/>
              </w:tabs>
              <w:spacing w:before="48" w:after="48"/>
              <w:ind w:left="436" w:right="147" w:firstLine="36"/>
              <w:jc w:val="center"/>
            </w:pPr>
            <w:r>
              <w:t xml:space="preserve">от_________________________________     </w:t>
            </w:r>
            <w:proofErr w:type="gramStart"/>
            <w:r>
              <w:t xml:space="preserve">   (</w:t>
            </w:r>
            <w:proofErr w:type="gramEnd"/>
            <w:r>
              <w:t>наименование</w:t>
            </w:r>
            <w:r>
              <w:rPr>
                <w:spacing w:val="-7"/>
              </w:rPr>
              <w:t xml:space="preserve"> </w:t>
            </w:r>
            <w:r>
              <w:t>РСФ)</w:t>
            </w:r>
          </w:p>
        </w:tc>
      </w:tr>
    </w:tbl>
    <w:p w:rsidR="00426750" w:rsidRDefault="00426750">
      <w:pPr>
        <w:spacing w:before="48" w:after="48"/>
        <w:ind w:left="322" w:right="589"/>
        <w:jc w:val="center"/>
        <w:rPr>
          <w:rFonts w:ascii="Times New Roman" w:hAnsi="Times New Roman"/>
          <w:b/>
        </w:rPr>
      </w:pPr>
    </w:p>
    <w:p w:rsidR="00426750" w:rsidRDefault="007C07D4">
      <w:pPr>
        <w:spacing w:before="48" w:after="48"/>
        <w:ind w:left="322" w:right="589"/>
        <w:jc w:val="center"/>
        <w:rPr>
          <w:rFonts w:ascii="Times New Roman" w:hAnsi="Times New Roman"/>
          <w:b/>
          <w:spacing w:val="-2"/>
        </w:rPr>
      </w:pPr>
      <w:r>
        <w:rPr>
          <w:rFonts w:ascii="Times New Roman" w:hAnsi="Times New Roman"/>
          <w:b/>
        </w:rPr>
        <w:t>ХОДАТАЙСТВО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  <w:b/>
        </w:rPr>
        <w:t>НА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ПРИСВОЕНИЕ</w:t>
      </w:r>
      <w:r>
        <w:rPr>
          <w:rFonts w:ascii="Times New Roman" w:hAnsi="Times New Roman"/>
          <w:b/>
          <w:spacing w:val="-2"/>
        </w:rPr>
        <w:t xml:space="preserve"> </w:t>
      </w:r>
    </w:p>
    <w:p w:rsidR="00426750" w:rsidRDefault="007C07D4">
      <w:pPr>
        <w:spacing w:before="48" w:after="48"/>
        <w:ind w:left="322" w:right="58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КВАЛИФИКАЦИОННОЙ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СУДЕЙСКОЙ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</w:rPr>
        <w:t>КАТЕГОРИИ</w:t>
      </w:r>
    </w:p>
    <w:p w:rsidR="00426750" w:rsidRDefault="007C07D4">
      <w:pPr>
        <w:spacing w:before="48" w:after="48"/>
        <w:ind w:left="321" w:right="58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«СУДЬЯ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ВЫСШЕЙ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</w:rPr>
        <w:t>КАТЕГОРИИ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</w:rPr>
        <w:t>ФТСАРР</w:t>
      </w:r>
      <w:r>
        <w:rPr>
          <w:rFonts w:ascii="Times New Roman" w:hAnsi="Times New Roman"/>
          <w:b/>
          <w:spacing w:val="-8"/>
        </w:rPr>
        <w:t xml:space="preserve"> </w:t>
      </w:r>
      <w:r>
        <w:rPr>
          <w:rFonts w:ascii="Times New Roman" w:hAnsi="Times New Roman"/>
          <w:b/>
        </w:rPr>
        <w:t>ПО МАССОВОМУ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  <w:b/>
        </w:rPr>
        <w:t>СПОРТУ»</w:t>
      </w:r>
    </w:p>
    <w:p w:rsidR="00426750" w:rsidRDefault="00426750">
      <w:pPr>
        <w:tabs>
          <w:tab w:val="left" w:pos="7044"/>
        </w:tabs>
        <w:spacing w:before="48" w:after="48"/>
        <w:ind w:left="237" w:right="503" w:firstLine="566"/>
        <w:jc w:val="both"/>
        <w:rPr>
          <w:rFonts w:ascii="Times New Roman" w:hAnsi="Times New Roman"/>
        </w:rPr>
      </w:pPr>
    </w:p>
    <w:p w:rsidR="00426750" w:rsidRDefault="007C07D4">
      <w:pPr>
        <w:tabs>
          <w:tab w:val="left" w:pos="7044"/>
        </w:tabs>
        <w:spacing w:before="48" w:after="48"/>
        <w:ind w:left="237" w:right="503"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Президиум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просит рассмотреть вопрос 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присвоении квалификационной судейской категории «Судья высшей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</w:rPr>
        <w:t>категории ФТСАРР по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массовому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спорту».</w:t>
      </w:r>
    </w:p>
    <w:p w:rsidR="00426750" w:rsidRDefault="00426750">
      <w:pPr>
        <w:tabs>
          <w:tab w:val="left" w:pos="7044"/>
        </w:tabs>
        <w:spacing w:before="48" w:after="48"/>
        <w:ind w:left="237" w:right="503" w:firstLine="566"/>
        <w:jc w:val="both"/>
        <w:rPr>
          <w:rFonts w:ascii="Times New Roman" w:hAnsi="Times New Roman"/>
        </w:rPr>
      </w:pPr>
    </w:p>
    <w:tbl>
      <w:tblPr>
        <w:tblStyle w:val="TableNormal"/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5671"/>
        <w:gridCol w:w="3688"/>
      </w:tblGrid>
      <w:tr w:rsidR="00426750">
        <w:trPr>
          <w:trHeight w:val="566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0" w:rsidRDefault="007C07D4">
            <w:pPr>
              <w:pStyle w:val="TableParagraph"/>
              <w:spacing w:before="48" w:after="48"/>
              <w:ind w:left="110"/>
            </w:pPr>
            <w:r>
              <w:t>1.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0" w:rsidRDefault="007C07D4">
            <w:pPr>
              <w:pStyle w:val="TableParagraph"/>
              <w:spacing w:before="48" w:after="48"/>
              <w:ind w:left="173"/>
              <w:rPr>
                <w:sz w:val="20"/>
              </w:rPr>
            </w:pPr>
            <w:r>
              <w:rPr>
                <w:sz w:val="20"/>
              </w:rPr>
              <w:t>Ф.И.О.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кандидата.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0" w:rsidRDefault="00426750">
            <w:pPr>
              <w:pStyle w:val="TableParagraph"/>
              <w:spacing w:before="48" w:after="48"/>
              <w:ind w:left="183" w:hanging="183"/>
              <w:rPr>
                <w:sz w:val="20"/>
              </w:rPr>
            </w:pPr>
          </w:p>
        </w:tc>
      </w:tr>
      <w:tr w:rsidR="00426750">
        <w:trPr>
          <w:trHeight w:val="566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0" w:rsidRDefault="007C07D4">
            <w:pPr>
              <w:pStyle w:val="TableParagraph"/>
              <w:spacing w:before="48" w:after="48"/>
              <w:ind w:left="110"/>
            </w:pPr>
            <w:r>
              <w:t>2.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0" w:rsidRDefault="007C07D4">
            <w:pPr>
              <w:pStyle w:val="TableParagraph"/>
              <w:spacing w:before="48" w:after="48"/>
              <w:ind w:left="173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рождения.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0" w:rsidRDefault="00426750">
            <w:pPr>
              <w:pStyle w:val="TableParagraph"/>
              <w:spacing w:before="48" w:after="48"/>
              <w:ind w:left="183" w:hanging="183"/>
              <w:rPr>
                <w:sz w:val="20"/>
              </w:rPr>
            </w:pPr>
          </w:p>
        </w:tc>
      </w:tr>
      <w:tr w:rsidR="00426750">
        <w:trPr>
          <w:trHeight w:val="566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0" w:rsidRDefault="007C07D4">
            <w:pPr>
              <w:pStyle w:val="TableParagraph"/>
              <w:spacing w:before="48" w:after="48"/>
              <w:ind w:left="110"/>
            </w:pPr>
            <w:r>
              <w:t>3.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0" w:rsidRDefault="007C07D4">
            <w:pPr>
              <w:pStyle w:val="TableParagraph"/>
              <w:spacing w:before="48" w:after="48"/>
              <w:ind w:left="173"/>
              <w:rPr>
                <w:sz w:val="20"/>
              </w:rPr>
            </w:pPr>
            <w:r>
              <w:rPr>
                <w:sz w:val="20"/>
              </w:rPr>
              <w:t>Домашний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адрес,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тел.,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e-</w:t>
            </w:r>
            <w:proofErr w:type="spellStart"/>
            <w:r>
              <w:rPr>
                <w:sz w:val="20"/>
              </w:rPr>
              <w:t>mail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0" w:rsidRDefault="00426750">
            <w:pPr>
              <w:pStyle w:val="TableParagraph"/>
              <w:spacing w:before="48" w:after="48"/>
              <w:ind w:left="183" w:hanging="183"/>
              <w:rPr>
                <w:sz w:val="20"/>
              </w:rPr>
            </w:pPr>
          </w:p>
        </w:tc>
      </w:tr>
      <w:tr w:rsidR="00426750">
        <w:trPr>
          <w:trHeight w:val="56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0" w:rsidRDefault="007C07D4">
            <w:pPr>
              <w:pStyle w:val="TableParagraph"/>
              <w:spacing w:before="48" w:after="48"/>
              <w:ind w:left="110"/>
            </w:pPr>
            <w:r>
              <w:t>4.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0" w:rsidRDefault="007C07D4">
            <w:pPr>
              <w:pStyle w:val="TableParagraph"/>
              <w:spacing w:before="48" w:after="48"/>
              <w:ind w:left="173"/>
              <w:rPr>
                <w:sz w:val="20"/>
              </w:rPr>
            </w:pPr>
            <w:r>
              <w:rPr>
                <w:sz w:val="20"/>
              </w:rPr>
              <w:t>Тренером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какого ТСК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 кандидат,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округ.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0" w:rsidRDefault="00426750">
            <w:pPr>
              <w:pStyle w:val="TableParagraph"/>
              <w:spacing w:before="48" w:after="48"/>
              <w:ind w:left="183" w:hanging="183"/>
              <w:rPr>
                <w:sz w:val="20"/>
              </w:rPr>
            </w:pPr>
          </w:p>
        </w:tc>
      </w:tr>
      <w:tr w:rsidR="00426750">
        <w:trPr>
          <w:trHeight w:val="57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0" w:rsidRDefault="007C07D4">
            <w:pPr>
              <w:pStyle w:val="TableParagraph"/>
              <w:spacing w:before="48" w:after="48"/>
              <w:ind w:left="110"/>
            </w:pPr>
            <w:r>
              <w:t>5.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0" w:rsidRDefault="007C07D4">
            <w:pPr>
              <w:pStyle w:val="TableParagraph"/>
              <w:spacing w:before="48" w:after="48"/>
              <w:ind w:left="17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каком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году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закончил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танцевально-спортивную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деятельность,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мастерства.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0" w:rsidRDefault="00426750">
            <w:pPr>
              <w:pStyle w:val="TableParagraph"/>
              <w:spacing w:before="48" w:after="48"/>
              <w:ind w:left="183" w:hanging="183"/>
              <w:rPr>
                <w:sz w:val="20"/>
              </w:rPr>
            </w:pPr>
          </w:p>
        </w:tc>
      </w:tr>
      <w:tr w:rsidR="00426750">
        <w:trPr>
          <w:trHeight w:val="742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0" w:rsidRDefault="00426750">
            <w:pPr>
              <w:pStyle w:val="TableParagraph"/>
              <w:spacing w:before="48" w:after="48"/>
              <w:ind w:left="0"/>
              <w:rPr>
                <w:sz w:val="24"/>
              </w:rPr>
            </w:pPr>
          </w:p>
          <w:p w:rsidR="00426750" w:rsidRDefault="007C07D4">
            <w:pPr>
              <w:pStyle w:val="TableParagraph"/>
              <w:spacing w:before="48" w:after="48"/>
              <w:ind w:left="110"/>
            </w:pPr>
            <w:r>
              <w:t>6.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0" w:rsidRDefault="007C07D4">
            <w:pPr>
              <w:pStyle w:val="TableParagraph"/>
              <w:spacing w:before="48" w:after="48"/>
              <w:ind w:left="173" w:right="9"/>
              <w:rPr>
                <w:sz w:val="20"/>
              </w:rPr>
            </w:pPr>
            <w:r>
              <w:rPr>
                <w:sz w:val="20"/>
              </w:rPr>
              <w:t>Ф.И., номер по базе данных ФТСАРР спортсменов, воспитанных кандидатом * (согласно пункту Положения о массовом танцевальном спорте ФТСАРР)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0" w:rsidRDefault="00426750">
            <w:pPr>
              <w:pStyle w:val="TableParagraph"/>
              <w:spacing w:before="48" w:after="48"/>
              <w:ind w:left="183" w:hanging="183"/>
              <w:rPr>
                <w:sz w:val="20"/>
              </w:rPr>
            </w:pPr>
          </w:p>
        </w:tc>
      </w:tr>
      <w:tr w:rsidR="00426750">
        <w:trPr>
          <w:trHeight w:val="88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0" w:rsidRDefault="007C07D4">
            <w:pPr>
              <w:pStyle w:val="TableParagraph"/>
              <w:spacing w:before="48" w:after="48"/>
              <w:ind w:left="110"/>
            </w:pPr>
            <w:r>
              <w:t>7.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750" w:rsidRDefault="007C07D4">
            <w:pPr>
              <w:pStyle w:val="TableParagraph"/>
              <w:spacing w:before="48" w:after="48"/>
              <w:ind w:left="173" w:right="9"/>
              <w:rPr>
                <w:sz w:val="20"/>
              </w:rPr>
            </w:pPr>
            <w:r>
              <w:rPr>
                <w:sz w:val="20"/>
              </w:rPr>
              <w:t>Достижения кандидата (если имеются) ** (согласно пункту Положения о массовом танцевальном спорте ФТСАРР)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0" w:rsidRDefault="00426750">
            <w:pPr>
              <w:pStyle w:val="TableParagraph"/>
              <w:spacing w:before="48" w:after="48"/>
              <w:ind w:left="183" w:hanging="183"/>
              <w:rPr>
                <w:sz w:val="20"/>
              </w:rPr>
            </w:pPr>
          </w:p>
        </w:tc>
      </w:tr>
      <w:tr w:rsidR="00426750">
        <w:trPr>
          <w:trHeight w:val="57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0" w:rsidRDefault="007C07D4">
            <w:pPr>
              <w:pStyle w:val="TableParagraph"/>
              <w:spacing w:before="48" w:after="48"/>
              <w:ind w:left="110"/>
            </w:pPr>
            <w:r>
              <w:t>8.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750" w:rsidRDefault="007C07D4">
            <w:pPr>
              <w:pStyle w:val="TableParagraph"/>
              <w:spacing w:before="48" w:after="48"/>
              <w:ind w:left="173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присвоения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квалификационной судейской категории «Судья первой категории ФТСАРР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массовому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спорту»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0" w:rsidRDefault="00426750">
            <w:pPr>
              <w:pStyle w:val="TableParagraph"/>
              <w:spacing w:before="48" w:after="48"/>
              <w:ind w:left="183" w:hanging="183"/>
              <w:rPr>
                <w:sz w:val="20"/>
              </w:rPr>
            </w:pPr>
          </w:p>
        </w:tc>
      </w:tr>
    </w:tbl>
    <w:p w:rsidR="00426750" w:rsidRDefault="00426750">
      <w:pPr>
        <w:spacing w:before="48" w:after="48"/>
        <w:ind w:left="142"/>
        <w:rPr>
          <w:rFonts w:ascii="Times New Roman" w:hAnsi="Times New Roman"/>
          <w:sz w:val="20"/>
        </w:rPr>
      </w:pPr>
    </w:p>
    <w:p w:rsidR="00426750" w:rsidRDefault="007C07D4">
      <w:pPr>
        <w:spacing w:before="48" w:after="48"/>
        <w:ind w:left="14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ходатайству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прилагаются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следующие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документы:</w:t>
      </w:r>
    </w:p>
    <w:p w:rsidR="00426750" w:rsidRDefault="007C07D4">
      <w:pPr>
        <w:pStyle w:val="aa"/>
        <w:widowControl w:val="0"/>
        <w:numPr>
          <w:ilvl w:val="0"/>
          <w:numId w:val="4"/>
        </w:numPr>
        <w:tabs>
          <w:tab w:val="left" w:pos="804"/>
        </w:tabs>
        <w:spacing w:before="48" w:after="48"/>
        <w:contextualSpacing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Копия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паспорта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РФ;</w:t>
      </w:r>
    </w:p>
    <w:p w:rsidR="00426750" w:rsidRDefault="007C07D4">
      <w:pPr>
        <w:pStyle w:val="aa"/>
        <w:widowControl w:val="0"/>
        <w:numPr>
          <w:ilvl w:val="0"/>
          <w:numId w:val="4"/>
        </w:numPr>
        <w:tabs>
          <w:tab w:val="left" w:pos="804"/>
        </w:tabs>
        <w:spacing w:before="48" w:after="48"/>
        <w:contextualSpacing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Краткая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танцевальная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автобиография.</w:t>
      </w:r>
    </w:p>
    <w:p w:rsidR="00426750" w:rsidRDefault="007C07D4">
      <w:pPr>
        <w:tabs>
          <w:tab w:val="left" w:pos="804"/>
        </w:tabs>
        <w:spacing w:before="48" w:after="48"/>
        <w:ind w:right="5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При отсутствии информации о спортсменах в БД данных ФТСАРР необходимо приложить ксерокопии классификационных книжек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обоих спортсменов (страница с фотографией, страница 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присвоении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классов,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страница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принадлежности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к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танцевальным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клубам,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страницы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отметками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соревнований,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где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парой были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набраны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очки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на соответствующий класс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мастерства) (согласно пункту настоящего Положения);</w:t>
      </w:r>
    </w:p>
    <w:p w:rsidR="00426750" w:rsidRDefault="007C07D4">
      <w:pPr>
        <w:pStyle w:val="TableParagraph"/>
        <w:spacing w:before="48" w:after="48"/>
        <w:ind w:left="106" w:right="9"/>
        <w:rPr>
          <w:sz w:val="20"/>
        </w:rPr>
      </w:pPr>
      <w:r>
        <w:rPr>
          <w:sz w:val="20"/>
        </w:rPr>
        <w:t>** Документы,</w:t>
      </w:r>
      <w:r>
        <w:rPr>
          <w:spacing w:val="-1"/>
          <w:sz w:val="20"/>
        </w:rPr>
        <w:t xml:space="preserve"> </w:t>
      </w:r>
      <w:r>
        <w:rPr>
          <w:sz w:val="20"/>
        </w:rPr>
        <w:t>подтверждающие</w:t>
      </w:r>
      <w:r>
        <w:rPr>
          <w:spacing w:val="-4"/>
          <w:sz w:val="20"/>
        </w:rPr>
        <w:t xml:space="preserve"> </w:t>
      </w:r>
      <w:r>
        <w:rPr>
          <w:sz w:val="20"/>
        </w:rPr>
        <w:t>достижения кандидата (согласно пункту настоящего Положения).</w:t>
      </w:r>
    </w:p>
    <w:p w:rsidR="00426750" w:rsidRDefault="00426750">
      <w:pPr>
        <w:pStyle w:val="ad"/>
        <w:spacing w:before="48" w:after="48"/>
        <w:rPr>
          <w:rFonts w:ascii="Times New Roman" w:hAnsi="Times New Roman"/>
          <w:sz w:val="20"/>
        </w:rPr>
      </w:pPr>
    </w:p>
    <w:p w:rsidR="00426750" w:rsidRDefault="007C07D4">
      <w:pPr>
        <w:pStyle w:val="ad"/>
        <w:spacing w:before="48" w:after="48"/>
        <w:rPr>
          <w:rFonts w:ascii="Times New Roman" w:hAnsi="Times New Roman"/>
          <w:sz w:val="17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155575</wp:posOffset>
                </wp:positionV>
                <wp:extent cx="2478405" cy="1270"/>
                <wp:effectExtent l="0" t="0" r="0" b="0"/>
                <wp:wrapTopAndBottom distT="0" distB="0"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8405" cy="1270"/>
                        </a:xfrm>
                        <a:custGeom>
                          <a:avLst/>
                          <a:gdLst>
                            <a:gd name="T0" fmla="*/ 0 w 3903"/>
                            <a:gd name="T1" fmla="*/ 0 h 1270"/>
                            <a:gd name="T2" fmla="*/ 2477770 w 3903"/>
                            <a:gd name="T3" fmla="*/ 0 h 1270"/>
                            <a:gd name="T4" fmla="*/ 0 60000 65536"/>
                            <a:gd name="T5" fmla="*/ 0 60000 65536"/>
                            <a:gd name="OXMLTextRectL" fmla="val 0"/>
                            <a:gd name="OXMLTextRectT" fmla="val 0"/>
                            <a:gd name="OXMLTextRectR" fmla="val w"/>
                            <a:gd name="OXMLTextRectB" fmla="val h"/>
                            <a:gd name="COTextRectL" fmla="*/ OXMLTextRectL 1 w"/>
                            <a:gd name="COTextRectT" fmla="*/ OXMLTextRectT 1 h"/>
                            <a:gd name="COTextRectR" fmla="*/ OXMLTextRectR 1 w"/>
                            <a:gd name="COTextRectB" fmla="*/ OXMLTextRectB 1 h"/>
                            <a:gd name="ODFLeft" fmla="val 0"/>
                            <a:gd name="ODFTop" fmla="val 0"/>
                            <a:gd name="ODFRight" fmla="val 3903"/>
                            <a:gd name="ODFBottom" fmla="val 1270"/>
                            <a:gd name="ODFWidth" fmla="val 3903"/>
                            <a:gd name="ODFHeight" fmla="val 1270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3903" h="1270">
                              <a:moveTo>
                                <a:pt x="0" y="0"/>
                              </a:moveTo>
                              <a:lnTo>
                                <a:pt x="3902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E54946" id="Picture 1" o:spid="_x0000_s1026" style="position:absolute;margin-left:63.85pt;margin-top:12.25pt;width:195.15pt;height:.1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uWQGgMAACoIAAAOAAAAZHJzL2Uyb0RvYy54bWysVduO2jAQfa/Uf7D8WKmbC7AXRFiVpbSV&#10;aFmxVO2rSRwSybFT2xDo13fskGCybFtV5SGMPcdnbvbM6H5fMLSjUuWCRzi48jGiPBZJzjcR/rqa&#10;vb3FSGnCE8IEpxE+UIXvx69fjapySEORCZZQiYCEq2FVRjjTuhx6noozWhB1JUrKQZkKWRANS7nx&#10;EkkqYC+YF/r+tVcJmZRSxFQp2J3WSjy2/GlKY71IU0U1YhEG37T9Svtdm683HpHhRpIyy+OjG+Qf&#10;vChIzsFoSzUlmqCtzJ9RFXkshRKpvopF4Yk0zWNqY4BoAr8TzVNGSmpjgeSosk2T+n+08Zfdo0R5&#10;ArXDiJMCSvSYx3orKQpMcqpSDQHzVD7K40qBaCLdp7Iw/xAD2tuEHtqE0r1GMWyG/Zvbvj/AKAZd&#10;EN7YfHuns/FW6Q9UWB6ymytdlyMBySYzObq0gtKlBYPKvPGQjyrUu/N7x9q1GAjAwWSosQdFaTGh&#10;gwHn4PcSW89B+ugyW/8Mc+3DD10PBr3rrmuQAce1l4GL75/nK0jeEu7tvDmzIww1F7UJxAWu/ha4&#10;dIFVx0eXceICsw7wYfHMQyiKe3yOAtSlP51q3e2cWsGpl221vndOLX9rqw2kc2pywdZiOpvTVLuh&#10;P8v6dLYS5R8Qy3yTnbFcuKtgayK0FoXLdeG+Au5bnujMhV2m+0i7Zhs6eG6b5kGRrHlj8Z43ooTL&#10;ZtrjWQltq3R3oGzQNt0dKAm0UHdnUl+Vkmhjx7xgI6IqwtZplB2bgNEUYkdXwmJ0p3+Axyct4y4K&#10;eEKMmkYDwFoNgrE0Hh0Fax1kt79wMcsZsw2GcePTIAgD27OVYHlilMYbJTfrByYRvDpoZ/ZnogKy&#10;M1gplZ4SldU4q6qDzyhJ3vME6UMJvZTD0MPGWEETjBiFGWkk64UmOfsbJJhmHDwwrbhuvkZai+QA&#10;nRtGL8y0TMifYAbGWITVjy2RYJR94jAn7oJ+38w9u+gPbkJYSFezdjWEx0AVYW3zwsW7rRZpbrqy&#10;tV7bPC5gINm0HIenmXju2qJOI378CwAA//8DAFBLAwQUAAYACAAAACEAoJZ41NwAAAAJAQAADwAA&#10;AGRycy9kb3ducmV2LnhtbEyPzU7DMBCE70i8g7VIXBC1G1EShTgVIDghVWoLdydekqj+iWynCW/P&#10;9gTHmf00O1NtF2vYGUMcvJOwXglg6FqvB9dJ+Dy+3xfAYlJOK+MdSvjBCNv6+qpSpfaz2+P5kDpG&#10;IS6WSkKf0lhyHtserYorP6Kj27cPViWSoeM6qJnCreGZEI/cqsHRh16N+NpjezpMVkIx74K4eyEo&#10;5DsznY7N15v4kPL2Znl+ApZwSX8wXOpTdaipU+MnpyMzpLM8J1RC9rABRsBmXdC45mLkwOuK/19Q&#10;/wIAAP//AwBQSwECLQAUAAYACAAAACEAtoM4kv4AAADhAQAAEwAAAAAAAAAAAAAAAAAAAAAAW0Nv&#10;bnRlbnRfVHlwZXNdLnhtbFBLAQItABQABgAIAAAAIQA4/SH/1gAAAJQBAAALAAAAAAAAAAAAAAAA&#10;AC8BAABfcmVscy8ucmVsc1BLAQItABQABgAIAAAAIQD8luWQGgMAACoIAAAOAAAAAAAAAAAAAAAA&#10;AC4CAABkcnMvZTJvRG9jLnhtbFBLAQItABQABgAIAAAAIQCglnjU3AAAAAkBAAAPAAAAAAAAAAAA&#10;AAAAAHQFAABkcnMvZG93bnJldi54bWxQSwUGAAAAAAQABADzAAAAfQYAAAAA&#10;" path="m,l3902,e" filled="f" strokeweight=".14225mm">
                <v:path arrowok="t" textboxrect="0,0,3903,127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4415155</wp:posOffset>
                </wp:positionH>
                <wp:positionV relativeFrom="paragraph">
                  <wp:posOffset>155575</wp:posOffset>
                </wp:positionV>
                <wp:extent cx="1463040" cy="1270"/>
                <wp:effectExtent l="0" t="0" r="0" b="0"/>
                <wp:wrapTopAndBottom distT="0" distB="0"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270"/>
                        </a:xfrm>
                        <a:custGeom>
                          <a:avLst/>
                          <a:gdLst>
                            <a:gd name="T0" fmla="*/ 0 w 2304"/>
                            <a:gd name="T1" fmla="*/ 0 h 1270"/>
                            <a:gd name="T2" fmla="*/ 1463040 w 2304"/>
                            <a:gd name="T3" fmla="*/ 0 h 1270"/>
                            <a:gd name="T4" fmla="*/ 0 60000 65536"/>
                            <a:gd name="T5" fmla="*/ 0 60000 65536"/>
                            <a:gd name="OXMLTextRectL" fmla="val 0"/>
                            <a:gd name="OXMLTextRectT" fmla="val 0"/>
                            <a:gd name="OXMLTextRectR" fmla="val w"/>
                            <a:gd name="OXMLTextRectB" fmla="val h"/>
                            <a:gd name="COTextRectL" fmla="*/ OXMLTextRectL 1 w"/>
                            <a:gd name="COTextRectT" fmla="*/ OXMLTextRectT 1 h"/>
                            <a:gd name="COTextRectR" fmla="*/ OXMLTextRectR 1 w"/>
                            <a:gd name="COTextRectB" fmla="*/ OXMLTextRectB 1 h"/>
                            <a:gd name="ODFLeft" fmla="val 0"/>
                            <a:gd name="ODFTop" fmla="val 0"/>
                            <a:gd name="ODFRight" fmla="val 2304"/>
                            <a:gd name="ODFBottom" fmla="val 1270"/>
                            <a:gd name="ODFWidth" fmla="val 2304"/>
                            <a:gd name="ODFHeight" fmla="val 1270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304" h="1270">
                              <a:moveTo>
                                <a:pt x="0" y="0"/>
                              </a:moveTo>
                              <a:lnTo>
                                <a:pt x="2304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B603A" id="Picture 2" o:spid="_x0000_s1026" style="position:absolute;margin-left:347.65pt;margin-top:12.25pt;width:115.2pt;height:.1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IdVFAMAACoIAAAOAAAAZHJzL2Uyb0RvYy54bWysVduO0zAQfUfiH6w8IrG5bNuFqumKUhaQ&#10;Cl11i+DVdZwmkmMH221avp6xc6mb7cIK0Yd07Dk+c7NnJreHgqE9lSoXPPbCq8BDlBOR5Hwbe9/W&#10;d6/feEhpzBPMBKexd6TKu52+fDGpyjGNRCZYQiUCEq7GVRl7mdbl2PcVyWiB1ZUoKQdlKmSBNSzl&#10;1k8kroC9YH4UBCO/EjIppSBUKdid10pvavnTlBK9TFNFNWKxB75p+5X2uzFffzrB463EZZaTxg38&#10;D14UOOdgtKOaY43RTuaPqIqcSKFEqq+IKHyRpjmhNgaIJgx60TxkuKQ2FkiOKrs0qf9HS77u7yXK&#10;k9iLPMRxASW6z4neSYoik5yqVGPAPJT3slkpEE2kh1QW5h9iQAeb0GOXUHrQiMBmOBhdBwPIOwFd&#10;GN3YfPuns2Sn9EcqLA/eL5Suy5GAZJOZNC6tgSItGFTmlY8CVKEIaJvadZjwDJOh1h4UpcNAkB1P&#10;49wTbNcOMkCX2QZnmFEAPzQaDq9HfdeGzwQuf3xZrCF5K7i3i/bMHjPUXtQ2EBe4fi5w5QKrno8u&#10;48wFZj3g++UjD6Eo7vEFClGf/nSqc7d3ag2nnrbV+d47tfqjrS6Q3qnZBVvL+d2CptoN/VHW53dr&#10;Uf4Fscq32RnLhbsKtmZCa1G4XBfuK+C+54nOXNhluk+0b7alg+e2bR8Uzto3Rg68FSVcNtMez0po&#10;W6W7A2WDtunuQEmghbo7s/qqlFgbO+YFGxFV0FzMe0VZ0wSMphB7uhYWo3v9Azw+aRl3UTVP22gA&#10;WKtBMJamk0aw1kF2+wsXdzljtsEwbnwahlFoe7YSLE+M0nij5HbznkkErw7amf2ZqIDsDFZKpedY&#10;ZTXOqurgM4qTDzxB+lhCL+Uw9DxjrKCJhxiFGWkk64XGOXsOEkwzDh6YVlw3XyNtRHKEzg2jF2Za&#10;JuQvMANjLPbUzx2WYJR95jAn3oYD03+1XQyGNxEspKvZuBrMCVDFnrZ54eLdTos0N13ZWq9tNgsY&#10;SDYtzfA0E89dW9RpxE9/AwAA//8DAFBLAwQUAAYACAAAACEA0800r9wAAAAJAQAADwAAAGRycy9k&#10;b3ducmV2LnhtbEyPTW/CMAyG75P2HyJP2m2kFAqjNEXTJO7j67Cb25i2WuJUTYDy7xdO29H2q8fP&#10;W2xGa8SVBt85VjCdJCCIa6c7bhQcD9u3dxA+IGs0jknBnTxsyuenAnPtbryj6z40IkLY56igDaHP&#10;pfR1Sxb9xPXE8XZ2g8UQx6GResBbhFsj0yRZSIsdxw8t9vTZUv2zv1gFC5zOzWn75e7Drg6z6pRV&#10;5vit1OvL+LEGEWgMf2F46Ed1KKNT5S6svTCRscpmMaognWcgYmCVZksQ1WOxBFkW8n+D8hcAAP//&#10;AwBQSwECLQAUAAYACAAAACEAtoM4kv4AAADhAQAAEwAAAAAAAAAAAAAAAAAAAAAAW0NvbnRlbnRf&#10;VHlwZXNdLnhtbFBLAQItABQABgAIAAAAIQA4/SH/1gAAAJQBAAALAAAAAAAAAAAAAAAAAC8BAABf&#10;cmVscy8ucmVsc1BLAQItABQABgAIAAAAIQAa2IdVFAMAACoIAAAOAAAAAAAAAAAAAAAAAC4CAABk&#10;cnMvZTJvRG9jLnhtbFBLAQItABQABgAIAAAAIQDTzTSv3AAAAAkBAAAPAAAAAAAAAAAAAAAAAG4F&#10;AABkcnMvZG93bnJldi54bWxQSwUGAAAAAAQABADzAAAAdwYAAAAA&#10;" path="m,l2304,e" filled="f" strokeweight=".14225mm">
                <v:path arrowok="t" textboxrect="0,0,2304,1270"/>
                <w10:wrap type="topAndBottom" anchorx="page"/>
              </v:shape>
            </w:pict>
          </mc:Fallback>
        </mc:AlternateContent>
      </w:r>
    </w:p>
    <w:p w:rsidR="00426750" w:rsidRDefault="007C07D4">
      <w:pPr>
        <w:tabs>
          <w:tab w:val="left" w:pos="6618"/>
        </w:tabs>
        <w:spacing w:before="48" w:after="48"/>
        <w:ind w:left="94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(Ф.И.О.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кандидата)</w:t>
      </w:r>
      <w:r>
        <w:rPr>
          <w:rFonts w:ascii="Times New Roman" w:hAnsi="Times New Roman"/>
          <w:sz w:val="20"/>
        </w:rPr>
        <w:tab/>
        <w:t>(подпись)</w:t>
      </w:r>
    </w:p>
    <w:p w:rsidR="00426750" w:rsidRDefault="00426750">
      <w:pPr>
        <w:tabs>
          <w:tab w:val="left" w:pos="2731"/>
          <w:tab w:val="left" w:pos="3379"/>
          <w:tab w:val="left" w:pos="3979"/>
          <w:tab w:val="left" w:pos="5913"/>
          <w:tab w:val="left" w:pos="9462"/>
        </w:tabs>
        <w:spacing w:before="48" w:after="48"/>
        <w:ind w:left="237"/>
        <w:rPr>
          <w:rFonts w:ascii="Times New Roman" w:hAnsi="Times New Roman"/>
          <w:sz w:val="20"/>
        </w:rPr>
      </w:pPr>
    </w:p>
    <w:p w:rsidR="00426750" w:rsidRDefault="007C07D4">
      <w:pPr>
        <w:tabs>
          <w:tab w:val="left" w:pos="2731"/>
          <w:tab w:val="left" w:pos="3379"/>
          <w:tab w:val="left" w:pos="3979"/>
          <w:tab w:val="left" w:pos="5913"/>
          <w:tab w:val="left" w:pos="9462"/>
        </w:tabs>
        <w:spacing w:before="48" w:after="48"/>
        <w:ind w:left="23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Ходатайство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получено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«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»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20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г.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426750" w:rsidRDefault="007C07D4">
      <w:pPr>
        <w:spacing w:before="48" w:after="48"/>
        <w:ind w:left="591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(Ф.И.О. должностного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лица)</w:t>
      </w:r>
    </w:p>
    <w:p w:rsidR="00426750" w:rsidRDefault="007C07D4">
      <w:pPr>
        <w:spacing w:before="48" w:after="48"/>
        <w:ind w:left="23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Президент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РСФ</w:t>
      </w:r>
    </w:p>
    <w:p w:rsidR="00426750" w:rsidRDefault="007C07D4">
      <w:pPr>
        <w:pStyle w:val="ad"/>
        <w:spacing w:before="48" w:after="48"/>
        <w:rPr>
          <w:rFonts w:ascii="Times New Roman" w:hAnsi="Times New Roman"/>
          <w:sz w:val="15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141605</wp:posOffset>
                </wp:positionV>
                <wp:extent cx="1844040" cy="1270"/>
                <wp:effectExtent l="0" t="0" r="0" b="0"/>
                <wp:wrapTopAndBottom distT="0" distB="0"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1270"/>
                        </a:xfrm>
                        <a:custGeom>
                          <a:avLst/>
                          <a:gdLst>
                            <a:gd name="T0" fmla="*/ 0 w 2904"/>
                            <a:gd name="T1" fmla="*/ 0 h 1270"/>
                            <a:gd name="T2" fmla="*/ 1844040 w 2904"/>
                            <a:gd name="T3" fmla="*/ 0 h 1270"/>
                            <a:gd name="T4" fmla="*/ 0 60000 65536"/>
                            <a:gd name="T5" fmla="*/ 0 60000 65536"/>
                            <a:gd name="OXMLTextRectL" fmla="val 0"/>
                            <a:gd name="OXMLTextRectT" fmla="val 0"/>
                            <a:gd name="OXMLTextRectR" fmla="val w"/>
                            <a:gd name="OXMLTextRectB" fmla="val h"/>
                            <a:gd name="COTextRectL" fmla="*/ OXMLTextRectL 1 w"/>
                            <a:gd name="COTextRectT" fmla="*/ OXMLTextRectT 1 h"/>
                            <a:gd name="COTextRectR" fmla="*/ OXMLTextRectR 1 w"/>
                            <a:gd name="COTextRectB" fmla="*/ OXMLTextRectB 1 h"/>
                            <a:gd name="ODFLeft" fmla="val 0"/>
                            <a:gd name="ODFTop" fmla="val 0"/>
                            <a:gd name="ODFRight" fmla="val 2904"/>
                            <a:gd name="ODFBottom" fmla="val 1270"/>
                            <a:gd name="ODFWidth" fmla="val 2904"/>
                            <a:gd name="ODFHeight" fmla="val 1270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904" h="1270">
                              <a:moveTo>
                                <a:pt x="0" y="0"/>
                              </a:moveTo>
                              <a:lnTo>
                                <a:pt x="2904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A410D1" id="Picture 3" o:spid="_x0000_s1026" style="position:absolute;margin-left:63.85pt;margin-top:11.15pt;width:145.2pt;height: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ToFAMAACoIAAAOAAAAZHJzL2Uyb0RvYy54bWysVVtv2jAUfp+0/2D5cdKahAJtEaEaY2yT&#10;2Kgo0/ZqEodEcuzMNgT263fsXDAp3appPIRjn8/fudnnjO8POUN7KlUmeIiDKx8jyiMRZ3wb4m/r&#10;+dtbjJQmPCZMcBriI1X4fvL61bgsRrQnUsFiKhGQcDUqixCnWhcjz1NRSnOirkRBOSgTIXOiYSm3&#10;XixJCew583q+P/RKIeNCiogqBbuzSoknlj9JaKSXSaKoRizE4Ju2X2m/G/P1JmMy2kpSpFlUu0H+&#10;wYucZByMtlQzognayewJVZ5FUiiR6KtI5J5IkiyiNgaIJvA70TympKA2FkiOKto0qf9HG33dP0iU&#10;xSG+xoiTHEr0kEV6Jym6NskpCzUCzGPxIOuVAtFEekhkbv4hBnSwCT22CaUHjSLYDG77fb8PeY9A&#10;F/RubL6909lop/RHKiwP2S+UrsoRg2STGdcurYEiyRlU5o2HfFSi3p3fr2vXYoIzTIoae1CUFtNz&#10;MLVzz7BBOhyLl9n6Z5ihDz80HAyuh13XBi8ELn98WawheSu4t4vmzJ4w1FzUJhAXuH4pcOUCy46P&#10;LuPUBaYd4PvlEw+hKO7xBQpQl/50qnW3c2oNp5631freObX6o602kM6p6QVby9l8QRPthv4k67P5&#10;WhR/QayybXrGcuGugq2p0FrkLteF+wq471msUxd2me4T7Zpt6OC5bZsHRdLmjUUH3ogSLptpj2cl&#10;tK3S3YGyQdt0d6Ak0ELdnWl1VQqijR3zgo2IyhBbp1FaNwGjycWeroXF6E7/AI9PWsZdVMXTNBoA&#10;VmoQjKXJuBasdZDd/sLFPGPMNhjGjU+DoBfYnq0Ey2KjNN4oud28ZxLBq4N2Zn8mKiA7gxVS6RlR&#10;aYWzqir4lJL4A4+RPhbQSzkMPWyM5TTGiFGYkUayXmiSsZcgwTTj4IFpxVXzNdJGxEfo3DB6Yaal&#10;Qv4CMzDGQqx+7ogEo+wzhzlxF0AHhmLaRX9w04OFdDUbV0N4BFQh1jYvXLzbaZFkpitb65XNegED&#10;yaalHp5m4rlrizqN+MlvAAAA//8DAFBLAwQUAAYACAAAACEA6bt2DN4AAAAJAQAADwAAAGRycy9k&#10;b3ducmV2LnhtbEyPwU7DMAyG70i8Q2QkbixtGetUmk4IaRc4bavgmjVeU61xqibbCk+Pd2LH3/70&#10;+3O5mlwvzjiGzpOCdJaAQGq86ahVUO/WT0sQIWoyuveECn4wwKq6vyt1YfyFNnjexlZwCYVCK7Ax&#10;DoWUobHodJj5AYl3Bz86HTmOrTSjvnC562WWJAvpdEd8weoB3y02x+3JKZhvfutkfdTy47P5Pix2&#10;Q51/2Vqpx4fp7RVExCn+w3DVZ3Wo2GnvT2SC6Dlnec6ogix7BsHAPF2mIPbXwQvIqpS3H1R/AAAA&#10;//8DAFBLAQItABQABgAIAAAAIQC2gziS/gAAAOEBAAATAAAAAAAAAAAAAAAAAAAAAABbQ29udGVu&#10;dF9UeXBlc10ueG1sUEsBAi0AFAAGAAgAAAAhADj9If/WAAAAlAEAAAsAAAAAAAAAAAAAAAAALwEA&#10;AF9yZWxzLy5yZWxzUEsBAi0AFAAGAAgAAAAhANlEROgUAwAAKggAAA4AAAAAAAAAAAAAAAAALgIA&#10;AGRycy9lMm9Eb2MueG1sUEsBAi0AFAAGAAgAAAAhAOm7dgzeAAAACQEAAA8AAAAAAAAAAAAAAAAA&#10;bgUAAGRycy9kb3ducmV2LnhtbFBLBQYAAAAABAAEAPMAAAB5BgAAAAA=&#10;" path="m,l2904,e" filled="f" strokeweight=".14225mm">
                <v:path arrowok="t" textboxrect="0,0,2904,127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4863465</wp:posOffset>
                </wp:positionH>
                <wp:positionV relativeFrom="paragraph">
                  <wp:posOffset>141605</wp:posOffset>
                </wp:positionV>
                <wp:extent cx="1146175" cy="1270"/>
                <wp:effectExtent l="0" t="0" r="0" b="0"/>
                <wp:wrapTopAndBottom distT="0" distB="0"/>
                <wp:docPr id="4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175" cy="1270"/>
                        </a:xfrm>
                        <a:custGeom>
                          <a:avLst/>
                          <a:gdLst>
                            <a:gd name="T0" fmla="*/ 0 w 1805"/>
                            <a:gd name="T1" fmla="*/ 0 h 1270"/>
                            <a:gd name="T2" fmla="*/ 1146175 w 1805"/>
                            <a:gd name="T3" fmla="*/ 0 h 1270"/>
                            <a:gd name="T4" fmla="*/ 0 60000 65536"/>
                            <a:gd name="T5" fmla="*/ 0 60000 65536"/>
                            <a:gd name="OXMLTextRectL" fmla="val 0"/>
                            <a:gd name="OXMLTextRectT" fmla="val 0"/>
                            <a:gd name="OXMLTextRectR" fmla="val w"/>
                            <a:gd name="OXMLTextRectB" fmla="val h"/>
                            <a:gd name="COTextRectL" fmla="*/ OXMLTextRectL 1 w"/>
                            <a:gd name="COTextRectT" fmla="*/ OXMLTextRectT 1 h"/>
                            <a:gd name="COTextRectR" fmla="*/ OXMLTextRectR 1 w"/>
                            <a:gd name="COTextRectB" fmla="*/ OXMLTextRectB 1 h"/>
                            <a:gd name="ODFLeft" fmla="val 0"/>
                            <a:gd name="ODFTop" fmla="val 0"/>
                            <a:gd name="ODFRight" fmla="val 1805"/>
                            <a:gd name="ODFBottom" fmla="val 1270"/>
                            <a:gd name="ODFWidth" fmla="val 1805"/>
                            <a:gd name="ODFHeight" fmla="val 1270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1805" h="1270">
                              <a:moveTo>
                                <a:pt x="0" y="0"/>
                              </a:moveTo>
                              <a:lnTo>
                                <a:pt x="1805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BC2013" id="Picture 4" o:spid="_x0000_s1026" style="position:absolute;margin-left:382.95pt;margin-top:11.15pt;width:90.2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zKzFwMAACoIAAAOAAAAZHJzL2Uyb0RvYy54bWysVVtv2jAUfp+0/2D5cdKahALtEKEaZd0m&#10;sVFRpu3VJA6J5NiZbQjs1+/YuWAC3appPIRjn8/nan9nfLfPGdpRqTLBQxxc+RhRHok445sQf1s9&#10;vL3FSGnCY8IEpyE+UIXvJq9fjctiRHsiFSymEoERrkZlEeJU62LkeSpKaU7UlSgoB2UiZE40LOXG&#10;iyUpwXrOvJ7vD71SyLiQIqJKwe6sUuKJtZ8kNNKLJFFUIxZiiE3br7Tftfl6kzEZbSQp0iyqwyD/&#10;EEVOMg5OW1MzognayuzMVJ5FUiiR6KtI5J5IkiyiNgfIJvA72TylpKA2FyiOKtoyqf9nNvq6e5Qo&#10;i0Pcx4iTHFr0mEV6Kynqm+KUhRoB5ql4lPVKgWgy3ScyN/+QA9rbgh7agtK9RhFsBkF/GNwMMIpA&#10;F/RubL2949loq/RHKqwdspsrXbUjBskWM65DWkHrkpxBZ954yEclCm79Qd27FhOcYFLU+IOmtJie&#10;g6mDe8batYP00WVrUDInqqEPPzQcDK6H3dCgAi8CLn58ma+geEu4t/PmzI4w1FzUJhEXuHopcOkC&#10;y06MrsWpC0w7wPvFWYTQFPf4HAWoa/54qg23c2oFp5731cbeObX8o682kc6p6QVfi9nDnCbaTf2s&#10;6rOHlSj+glhmm/TEyoW7Cr6mQmuRu7Yu3FfAfc9inZ7Azq8+wD7RM7fH57ZpHhRJmzcW7XkjSrhs&#10;hh5PWmip0t2BtgFtujvQEqBQd2daXZWCaOPHvGAjohLevgkapTUJGE0udnQlLEZ3+AMI4qhl3EVV&#10;dhqiAWClBsF4moxrwXoH2eUXLh4yxizBMG5iGgS9wHK2EiyLjdJEo+Rmfc8kglcHdGZ/JiswdgIr&#10;pNIzotIKZ1VV8ikl8QceI30ogEs5DD1snOU0xohRmJFGslFokrGXIME14xCBoeKKfI20FvEBmBtG&#10;L8y0VMhf4AbGWIjVzy2R4JR95jAn3gX9vpl7dtEf3PRgIV3N2tUQHoGpEGtbFy7eb7VIMsPK1nvl&#10;s17AQLJlqYenmXju2qKOI37yGwAA//8DAFBLAwQUAAYACAAAACEAP0pOtNsAAAAJAQAADwAAAGRy&#10;cy9kb3ducmV2LnhtbEyPwW7CMAyG75P2DpEn7TZSCi1QmqIJictulD2AaUxbrXGqJpTy9oTTONr+&#10;9Pv7891kOjHS4FrLCuazCARxZXXLtYLf0+FrDcJ5ZI2dZVJwJwe74v0tx0zbGx9pLH0tQgi7DBU0&#10;3veZlK5qyKCb2Z443C52MOjDONRSD3gL4aaTcRSl0mDL4UODPe0bqv7Kq1FQc7X4KdO9RikxWZvV&#10;xdxPo1KfH9P3FoSnyf/D8NQP6lAEp7O9snaiU7BKk01AFcTxAkQANst0CeL8XCQgi1y+NigeAAAA&#10;//8DAFBLAQItABQABgAIAAAAIQC2gziS/gAAAOEBAAATAAAAAAAAAAAAAAAAAAAAAABbQ29udGVu&#10;dF9UeXBlc10ueG1sUEsBAi0AFAAGAAgAAAAhADj9If/WAAAAlAEAAAsAAAAAAAAAAAAAAAAALwEA&#10;AF9yZWxzLy5yZWxzUEsBAi0AFAAGAAgAAAAhAIHfMrMXAwAAKggAAA4AAAAAAAAAAAAAAAAALgIA&#10;AGRycy9lMm9Eb2MueG1sUEsBAi0AFAAGAAgAAAAhAD9KTrTbAAAACQEAAA8AAAAAAAAAAAAAAAAA&#10;cQUAAGRycy9kb3ducmV2LnhtbFBLBQYAAAAABAAEAPMAAAB5BgAAAAA=&#10;" path="m,l1805,e" filled="f" strokeweight=".14225mm">
                <v:path arrowok="t" textboxrect="0,0,1805,1270"/>
                <w10:wrap type="topAndBottom" anchorx="page"/>
              </v:shape>
            </w:pict>
          </mc:Fallback>
        </mc:AlternateContent>
      </w:r>
    </w:p>
    <w:p w:rsidR="00426750" w:rsidRDefault="007C07D4" w:rsidP="000B59B7">
      <w:pPr>
        <w:tabs>
          <w:tab w:val="left" w:pos="4491"/>
          <w:tab w:val="left" w:pos="7329"/>
        </w:tabs>
        <w:spacing w:before="48" w:after="48"/>
        <w:ind w:left="1653"/>
        <w:rPr>
          <w:rFonts w:ascii="Times New Roman" w:hAnsi="Times New Roman"/>
          <w:strike/>
        </w:rPr>
      </w:pPr>
      <w:r>
        <w:rPr>
          <w:rFonts w:ascii="Times New Roman" w:hAnsi="Times New Roman"/>
          <w:sz w:val="20"/>
        </w:rPr>
        <w:t>(Ф.И.О.)</w:t>
      </w:r>
      <w:r>
        <w:rPr>
          <w:rFonts w:ascii="Times New Roman" w:hAnsi="Times New Roman"/>
          <w:sz w:val="20"/>
        </w:rPr>
        <w:tab/>
        <w:t>М.П.</w:t>
      </w:r>
      <w:r>
        <w:rPr>
          <w:rFonts w:ascii="Times New Roman" w:hAnsi="Times New Roman"/>
          <w:sz w:val="20"/>
        </w:rPr>
        <w:tab/>
        <w:t>(подпись)</w:t>
      </w:r>
    </w:p>
    <w:sectPr w:rsidR="00426750">
      <w:headerReference w:type="default" r:id="rId7"/>
      <w:headerReference w:type="first" r:id="rId8"/>
      <w:pgSz w:w="11906" w:h="16838"/>
      <w:pgMar w:top="1134" w:right="567" w:bottom="567" w:left="1701" w:header="425" w:footer="1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79E" w:rsidRDefault="002E779E">
      <w:r>
        <w:separator/>
      </w:r>
    </w:p>
  </w:endnote>
  <w:endnote w:type="continuationSeparator" w:id="0">
    <w:p w:rsidR="002E779E" w:rsidRDefault="002E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79E" w:rsidRDefault="002E779E">
      <w:r>
        <w:separator/>
      </w:r>
    </w:p>
  </w:footnote>
  <w:footnote w:type="continuationSeparator" w:id="0">
    <w:p w:rsidR="002E779E" w:rsidRDefault="002E7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750" w:rsidRDefault="007C07D4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0B59B7">
      <w:rPr>
        <w:noProof/>
      </w:rPr>
      <w:t>2</w:t>
    </w:r>
    <w:r>
      <w:fldChar w:fldCharType="end"/>
    </w:r>
  </w:p>
  <w:p w:rsidR="00426750" w:rsidRDefault="00426750">
    <w:pPr>
      <w:pStyle w:val="a3"/>
      <w:jc w:val="center"/>
    </w:pPr>
  </w:p>
  <w:p w:rsidR="00426750" w:rsidRDefault="004267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750" w:rsidRDefault="00426750">
    <w:pPr>
      <w:pStyle w:val="a3"/>
    </w:pPr>
  </w:p>
  <w:p w:rsidR="00426750" w:rsidRDefault="00426750">
    <w:pPr>
      <w:pStyle w:val="a3"/>
      <w:spacing w:line="12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F3A58"/>
    <w:multiLevelType w:val="multilevel"/>
    <w:tmpl w:val="08666F26"/>
    <w:lvl w:ilvl="0">
      <w:start w:val="1"/>
      <w:numFmt w:val="bullet"/>
      <w:lvlText w:val=""/>
      <w:lvlJc w:val="left"/>
      <w:pPr>
        <w:tabs>
          <w:tab w:val="left" w:pos="780"/>
        </w:tabs>
        <w:ind w:left="78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191FBE"/>
    <w:multiLevelType w:val="multilevel"/>
    <w:tmpl w:val="F42619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964BD8"/>
    <w:multiLevelType w:val="multilevel"/>
    <w:tmpl w:val="CC14BC68"/>
    <w:lvl w:ilvl="0">
      <w:start w:val="1"/>
      <w:numFmt w:val="decimal"/>
      <w:lvlText w:val="%1."/>
      <w:lvlJc w:val="left"/>
      <w:pPr>
        <w:ind w:left="957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677" w:hanging="360"/>
      </w:pPr>
    </w:lvl>
    <w:lvl w:ilvl="2">
      <w:start w:val="1"/>
      <w:numFmt w:val="lowerRoman"/>
      <w:lvlText w:val="%3."/>
      <w:lvlJc w:val="right"/>
      <w:pPr>
        <w:ind w:left="2397" w:hanging="180"/>
      </w:pPr>
    </w:lvl>
    <w:lvl w:ilvl="3">
      <w:start w:val="1"/>
      <w:numFmt w:val="decimal"/>
      <w:lvlText w:val="%4."/>
      <w:lvlJc w:val="left"/>
      <w:pPr>
        <w:ind w:left="3117" w:hanging="360"/>
      </w:pPr>
    </w:lvl>
    <w:lvl w:ilvl="4">
      <w:start w:val="1"/>
      <w:numFmt w:val="lowerLetter"/>
      <w:lvlText w:val="%5."/>
      <w:lvlJc w:val="left"/>
      <w:pPr>
        <w:ind w:left="3837" w:hanging="360"/>
      </w:pPr>
    </w:lvl>
    <w:lvl w:ilvl="5">
      <w:start w:val="1"/>
      <w:numFmt w:val="lowerRoman"/>
      <w:lvlText w:val="%6."/>
      <w:lvlJc w:val="right"/>
      <w:pPr>
        <w:ind w:left="4557" w:hanging="180"/>
      </w:pPr>
    </w:lvl>
    <w:lvl w:ilvl="6">
      <w:start w:val="1"/>
      <w:numFmt w:val="decimal"/>
      <w:lvlText w:val="%7."/>
      <w:lvlJc w:val="left"/>
      <w:pPr>
        <w:ind w:left="5277" w:hanging="360"/>
      </w:pPr>
    </w:lvl>
    <w:lvl w:ilvl="7">
      <w:start w:val="1"/>
      <w:numFmt w:val="lowerLetter"/>
      <w:lvlText w:val="%8."/>
      <w:lvlJc w:val="left"/>
      <w:pPr>
        <w:ind w:left="5997" w:hanging="360"/>
      </w:pPr>
    </w:lvl>
    <w:lvl w:ilvl="8">
      <w:start w:val="1"/>
      <w:numFmt w:val="lowerRoman"/>
      <w:lvlText w:val="%9."/>
      <w:lvlJc w:val="right"/>
      <w:pPr>
        <w:ind w:left="6717" w:hanging="180"/>
      </w:pPr>
    </w:lvl>
  </w:abstractNum>
  <w:abstractNum w:abstractNumId="3" w15:restartNumberingAfterBreak="0">
    <w:nsid w:val="79E52801"/>
    <w:multiLevelType w:val="multilevel"/>
    <w:tmpl w:val="EEACF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50"/>
    <w:rsid w:val="000022F4"/>
    <w:rsid w:val="000B59B7"/>
    <w:rsid w:val="002E779E"/>
    <w:rsid w:val="0030510F"/>
    <w:rsid w:val="003D0222"/>
    <w:rsid w:val="00426750"/>
    <w:rsid w:val="007C07D4"/>
    <w:rsid w:val="00A03288"/>
    <w:rsid w:val="00D0645A"/>
    <w:rsid w:val="00E93734"/>
    <w:rsid w:val="00FA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6BE69-764B-534F-9795-E12FC7D2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rPr>
      <w:rFonts w:ascii="Calibri" w:hAnsi="Calibri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Times New Roman" w:hAnsi="Times New Roman"/>
      <w:i/>
      <w:u w:val="single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4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rFonts w:ascii="Calibri" w:hAnsi="Calibri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rFonts w:ascii="Calibri" w:hAnsi="Calibri"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  <w:sz w:val="24"/>
    </w:rPr>
  </w:style>
  <w:style w:type="paragraph" w:customStyle="1" w:styleId="91">
    <w:name w:val="Основной текст (9)1"/>
    <w:basedOn w:val="a"/>
    <w:link w:val="910"/>
    <w:pPr>
      <w:spacing w:after="360" w:line="240" w:lineRule="atLeast"/>
    </w:pPr>
    <w:rPr>
      <w:rFonts w:ascii="Times New Roman" w:hAnsi="Times New Roman"/>
      <w:sz w:val="20"/>
    </w:rPr>
  </w:style>
  <w:style w:type="character" w:customStyle="1" w:styleId="910">
    <w:name w:val="Основной текст (9)1"/>
    <w:basedOn w:val="1"/>
    <w:link w:val="91"/>
    <w:rPr>
      <w:rFonts w:ascii="Times New Roman" w:hAnsi="Times New Roman"/>
      <w:sz w:val="20"/>
    </w:rPr>
  </w:style>
  <w:style w:type="paragraph" w:customStyle="1" w:styleId="TableParagraph">
    <w:name w:val="Table Paragraph"/>
    <w:basedOn w:val="a"/>
    <w:link w:val="TableParagraph0"/>
    <w:pPr>
      <w:widowControl w:val="0"/>
      <w:spacing w:before="93"/>
      <w:ind w:left="57"/>
    </w:pPr>
    <w:rPr>
      <w:rFonts w:ascii="Times New Roman" w:hAnsi="Times New Roman"/>
      <w:sz w:val="22"/>
    </w:r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Normal (Web)"/>
    <w:basedOn w:val="a"/>
    <w:link w:val="a8"/>
    <w:pPr>
      <w:spacing w:beforeAutospacing="1" w:afterAutospacing="1"/>
    </w:pPr>
    <w:rPr>
      <w:rFonts w:ascii="Times New Roman" w:hAnsi="Times New Roman"/>
    </w:rPr>
  </w:style>
  <w:style w:type="character" w:customStyle="1" w:styleId="a8">
    <w:name w:val="Обычный (веб) Знак"/>
    <w:basedOn w:val="1"/>
    <w:link w:val="a7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Просмотренная гиперссылка1"/>
    <w:basedOn w:val="12"/>
    <w:link w:val="a9"/>
    <w:rPr>
      <w:color w:val="800080" w:themeColor="followedHyperlink"/>
      <w:u w:val="single"/>
    </w:rPr>
  </w:style>
  <w:style w:type="character" w:styleId="a9">
    <w:name w:val="FollowedHyperlink"/>
    <w:basedOn w:val="a0"/>
    <w:link w:val="13"/>
    <w:rPr>
      <w:color w:val="800080" w:themeColor="followedHyperlink"/>
      <w:u w:val="single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rFonts w:ascii="Calibri" w:hAnsi="Calibri"/>
      <w:sz w:val="24"/>
    </w:rPr>
  </w:style>
  <w:style w:type="paragraph" w:customStyle="1" w:styleId="14">
    <w:name w:val="Гиперссылка1"/>
    <w:link w:val="ac"/>
    <w:rPr>
      <w:color w:val="0000FF"/>
      <w:u w:val="single"/>
    </w:rPr>
  </w:style>
  <w:style w:type="character" w:styleId="ac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d">
    <w:name w:val="Body Text"/>
    <w:basedOn w:val="a"/>
    <w:link w:val="ae"/>
    <w:pPr>
      <w:spacing w:after="120"/>
    </w:pPr>
  </w:style>
  <w:style w:type="character" w:customStyle="1" w:styleId="ae">
    <w:name w:val="Основной текст Знак"/>
    <w:basedOn w:val="1"/>
    <w:link w:val="ad"/>
    <w:rPr>
      <w:rFonts w:ascii="Calibri" w:hAnsi="Calibri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af">
    <w:name w:val="Subtitle"/>
    <w:next w:val="a"/>
    <w:link w:val="a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sz w:val="24"/>
    </w:rPr>
  </w:style>
  <w:style w:type="paragraph" w:styleId="af1">
    <w:name w:val="Title"/>
    <w:next w:val="a"/>
    <w:link w:val="af2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2">
    <w:name w:val="Заголовок Знак"/>
    <w:link w:val="af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3">
    <w:name w:val="Balloon Text"/>
    <w:basedOn w:val="a"/>
    <w:link w:val="af4"/>
    <w:rPr>
      <w:rFonts w:ascii="Tahoma" w:hAnsi="Tahoma"/>
      <w:sz w:val="16"/>
    </w:rPr>
  </w:style>
  <w:style w:type="character" w:customStyle="1" w:styleId="af4">
    <w:name w:val="Текст выноски Знак"/>
    <w:basedOn w:val="1"/>
    <w:link w:val="af3"/>
    <w:rPr>
      <w:rFonts w:ascii="Tahoma" w:hAnsi="Tahoma"/>
      <w:sz w:val="16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i/>
      <w:sz w:val="24"/>
      <w:u w:val="single"/>
    </w:rPr>
  </w:style>
  <w:style w:type="table" w:customStyle="1" w:styleId="TableNormal">
    <w:name w:val="Table Normal"/>
    <w:pPr>
      <w:widowControl w:val="0"/>
    </w:pPr>
    <w:rPr>
      <w:rFonts w:asciiTheme="minorHAnsi" w:hAnsiTheme="minorHAnsi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Сетка таблицы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Алексей Сергеев</cp:lastModifiedBy>
  <cp:revision>2</cp:revision>
  <dcterms:created xsi:type="dcterms:W3CDTF">2022-03-08T09:37:00Z</dcterms:created>
  <dcterms:modified xsi:type="dcterms:W3CDTF">2022-03-08T09:37:00Z</dcterms:modified>
</cp:coreProperties>
</file>